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A31798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BC6B3D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A31798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Streets closed Tuesday</w:t>
      </w:r>
    </w:p>
    <w:p w:rsidR="002014E4" w:rsidRPr="00A31798" w:rsidRDefault="002014E4" w:rsidP="00A31798">
      <w:pPr>
        <w:pStyle w:val="NoSpacing"/>
        <w:rPr>
          <w:sz w:val="24"/>
          <w:szCs w:val="24"/>
        </w:rPr>
      </w:pPr>
    </w:p>
    <w:p w:rsidR="00991B85" w:rsidRPr="00A31798" w:rsidRDefault="00A31798" w:rsidP="00A31798">
      <w:pPr>
        <w:pStyle w:val="NoSpacing"/>
        <w:rPr>
          <w:sz w:val="24"/>
          <w:szCs w:val="24"/>
        </w:rPr>
      </w:pPr>
      <w:r w:rsidRPr="00A31798">
        <w:rPr>
          <w:sz w:val="24"/>
          <w:szCs w:val="24"/>
        </w:rPr>
        <w:t xml:space="preserve">Portions of two streets </w:t>
      </w:r>
      <w:proofErr w:type="gramStart"/>
      <w:r w:rsidRPr="00A31798">
        <w:rPr>
          <w:sz w:val="24"/>
          <w:szCs w:val="24"/>
        </w:rPr>
        <w:t>will be closed</w:t>
      </w:r>
      <w:proofErr w:type="gramEnd"/>
      <w:r w:rsidRPr="00A31798">
        <w:rPr>
          <w:sz w:val="24"/>
          <w:szCs w:val="24"/>
        </w:rPr>
        <w:t xml:space="preserve"> during work hours Tuesday, July 17, for repair work.</w:t>
      </w:r>
    </w:p>
    <w:p w:rsidR="00A31798" w:rsidRPr="00A31798" w:rsidRDefault="00A31798" w:rsidP="00A31798">
      <w:pPr>
        <w:pStyle w:val="NoSpacing"/>
        <w:rPr>
          <w:sz w:val="24"/>
          <w:szCs w:val="24"/>
        </w:rPr>
      </w:pPr>
    </w:p>
    <w:p w:rsidR="00A31798" w:rsidRPr="00A31798" w:rsidRDefault="00A31798" w:rsidP="00A31798">
      <w:pPr>
        <w:pStyle w:val="NoSpacing"/>
        <w:rPr>
          <w:sz w:val="24"/>
          <w:szCs w:val="24"/>
        </w:rPr>
      </w:pPr>
      <w:r w:rsidRPr="00A31798">
        <w:rPr>
          <w:sz w:val="24"/>
          <w:szCs w:val="24"/>
        </w:rPr>
        <w:t>Rains Street from Steele to Richmond streets</w:t>
      </w:r>
      <w:r>
        <w:rPr>
          <w:sz w:val="24"/>
          <w:szCs w:val="24"/>
        </w:rPr>
        <w:t xml:space="preserve"> </w:t>
      </w:r>
      <w:proofErr w:type="gramStart"/>
      <w:r w:rsidRPr="00A31798">
        <w:rPr>
          <w:sz w:val="24"/>
          <w:szCs w:val="24"/>
        </w:rPr>
        <w:t>will be closed</w:t>
      </w:r>
      <w:proofErr w:type="gramEnd"/>
      <w:r w:rsidRPr="00A31798">
        <w:rPr>
          <w:sz w:val="24"/>
          <w:szCs w:val="24"/>
        </w:rPr>
        <w:t xml:space="preserve"> </w:t>
      </w:r>
      <w:r w:rsidRPr="00A31798">
        <w:rPr>
          <w:sz w:val="24"/>
          <w:szCs w:val="24"/>
        </w:rPr>
        <w:t>for drainage repairs. Detour routes will be Turner Street or Cobb Street.</w:t>
      </w:r>
    </w:p>
    <w:p w:rsidR="00A31798" w:rsidRPr="00A31798" w:rsidRDefault="00A31798" w:rsidP="00A31798">
      <w:pPr>
        <w:pStyle w:val="NoSpacing"/>
        <w:rPr>
          <w:sz w:val="24"/>
          <w:szCs w:val="24"/>
        </w:rPr>
      </w:pPr>
    </w:p>
    <w:p w:rsidR="00A31798" w:rsidRPr="00A31798" w:rsidRDefault="00A31798" w:rsidP="00A31798">
      <w:pPr>
        <w:pStyle w:val="NoSpacing"/>
        <w:rPr>
          <w:sz w:val="24"/>
          <w:szCs w:val="24"/>
        </w:rPr>
      </w:pPr>
      <w:r w:rsidRPr="00A31798">
        <w:rPr>
          <w:sz w:val="24"/>
          <w:szCs w:val="24"/>
        </w:rPr>
        <w:t>The right-turn lane from Highland onto Main Street will be closed from approximately 8:30 a.m</w:t>
      </w:r>
      <w:proofErr w:type="gramStart"/>
      <w:r w:rsidRPr="00A31798">
        <w:rPr>
          <w:sz w:val="24"/>
          <w:szCs w:val="24"/>
        </w:rPr>
        <w:t>.-</w:t>
      </w:r>
      <w:proofErr w:type="gramEnd"/>
      <w:r w:rsidRPr="00A31798">
        <w:rPr>
          <w:sz w:val="24"/>
          <w:szCs w:val="24"/>
        </w:rPr>
        <w:t xml:space="preserve"> 5 p.m. as CWL repairs a water line. The lane </w:t>
      </w:r>
      <w:proofErr w:type="gramStart"/>
      <w:r w:rsidRPr="00A31798">
        <w:rPr>
          <w:sz w:val="24"/>
          <w:szCs w:val="24"/>
        </w:rPr>
        <w:t>will be closed</w:t>
      </w:r>
      <w:proofErr w:type="gramEnd"/>
      <w:r w:rsidRPr="00A31798">
        <w:rPr>
          <w:sz w:val="24"/>
          <w:szCs w:val="24"/>
        </w:rPr>
        <w:t xml:space="preserve"> from Church to Main streets.</w:t>
      </w:r>
    </w:p>
    <w:p w:rsidR="00A31798" w:rsidRPr="00991B85" w:rsidRDefault="00A31798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A31798"/>
    <w:rsid w:val="00AC1E20"/>
    <w:rsid w:val="00AF446F"/>
    <w:rsid w:val="00B72949"/>
    <w:rsid w:val="00BE4145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0C93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2015-03-10T18:02:00Z</cp:lastPrinted>
  <dcterms:created xsi:type="dcterms:W3CDTF">2018-07-16T21:50:00Z</dcterms:created>
  <dcterms:modified xsi:type="dcterms:W3CDTF">2018-07-16T21:50:00Z</dcterms:modified>
</cp:coreProperties>
</file>